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B0A95" w14:textId="50855FD4" w:rsidR="00664266" w:rsidRPr="00E045D5" w:rsidRDefault="00E045D5" w:rsidP="00E3777F">
      <w:pPr>
        <w:pStyle w:val="NoSpacing"/>
        <w:jc w:val="center"/>
        <w:rPr>
          <w:b/>
          <w:bCs/>
        </w:rPr>
      </w:pPr>
      <w:r w:rsidRPr="00E045D5">
        <w:rPr>
          <w:b/>
          <w:bCs/>
        </w:rPr>
        <w:t>Official Accrington Stanley Supporters Trust</w:t>
      </w:r>
    </w:p>
    <w:p w14:paraId="5677A74A" w14:textId="0160C04C" w:rsidR="00E045D5" w:rsidRDefault="00E045D5" w:rsidP="009C0160">
      <w:pPr>
        <w:pStyle w:val="NoSpacing"/>
        <w:jc w:val="center"/>
        <w:rPr>
          <w:b/>
          <w:bCs/>
        </w:rPr>
      </w:pPr>
      <w:r w:rsidRPr="00E045D5">
        <w:rPr>
          <w:b/>
          <w:bCs/>
        </w:rPr>
        <w:t xml:space="preserve">Board Meeting – </w:t>
      </w:r>
      <w:r w:rsidR="008D06B9">
        <w:rPr>
          <w:b/>
          <w:bCs/>
        </w:rPr>
        <w:t>7</w:t>
      </w:r>
      <w:r w:rsidR="00EF7C81">
        <w:rPr>
          <w:b/>
          <w:bCs/>
        </w:rPr>
        <w:t>/0</w:t>
      </w:r>
      <w:r w:rsidR="008D06B9">
        <w:rPr>
          <w:b/>
          <w:bCs/>
        </w:rPr>
        <w:t>2</w:t>
      </w:r>
      <w:r w:rsidR="00EF7C81">
        <w:rPr>
          <w:b/>
          <w:bCs/>
        </w:rPr>
        <w:t>/2021</w:t>
      </w:r>
    </w:p>
    <w:p w14:paraId="60376BC5" w14:textId="492E4081" w:rsidR="00E045D5" w:rsidRDefault="00E045D5" w:rsidP="009C0160">
      <w:pPr>
        <w:pStyle w:val="NoSpacing"/>
        <w:jc w:val="center"/>
        <w:rPr>
          <w:b/>
          <w:bCs/>
        </w:rPr>
      </w:pPr>
    </w:p>
    <w:p w14:paraId="100D592F" w14:textId="75DFD067" w:rsidR="000B18F8" w:rsidRPr="00803F6B" w:rsidRDefault="00E045D5" w:rsidP="000B18F8">
      <w:pPr>
        <w:pStyle w:val="NoSpacing"/>
        <w:jc w:val="center"/>
        <w:rPr>
          <w:b/>
          <w:bCs/>
        </w:rPr>
      </w:pPr>
      <w:r>
        <w:rPr>
          <w:b/>
          <w:bCs/>
        </w:rPr>
        <w:t>Attendees</w:t>
      </w:r>
      <w:r w:rsidR="009C0160">
        <w:rPr>
          <w:b/>
          <w:bCs/>
        </w:rPr>
        <w:t xml:space="preserve">- </w:t>
      </w:r>
      <w:r w:rsidR="005925EE">
        <w:rPr>
          <w:b/>
          <w:bCs/>
        </w:rPr>
        <w:t>P</w:t>
      </w:r>
      <w:r w:rsidR="00836D39">
        <w:rPr>
          <w:b/>
          <w:bCs/>
        </w:rPr>
        <w:t xml:space="preserve">eter </w:t>
      </w:r>
      <w:r w:rsidR="005925EE">
        <w:rPr>
          <w:b/>
          <w:bCs/>
        </w:rPr>
        <w:t>L</w:t>
      </w:r>
      <w:r w:rsidR="00836D39">
        <w:rPr>
          <w:b/>
          <w:bCs/>
        </w:rPr>
        <w:t>eatham</w:t>
      </w:r>
      <w:r w:rsidR="005925EE">
        <w:rPr>
          <w:b/>
          <w:bCs/>
        </w:rPr>
        <w:t xml:space="preserve">, </w:t>
      </w:r>
      <w:r w:rsidR="00836D39">
        <w:rPr>
          <w:b/>
          <w:bCs/>
        </w:rPr>
        <w:t>Peter Warburton</w:t>
      </w:r>
      <w:r w:rsidR="005925EE">
        <w:rPr>
          <w:b/>
          <w:bCs/>
        </w:rPr>
        <w:t>, K</w:t>
      </w:r>
      <w:r w:rsidR="00836D39">
        <w:rPr>
          <w:b/>
          <w:bCs/>
        </w:rPr>
        <w:t>en Jefferson</w:t>
      </w:r>
      <w:r w:rsidR="005925EE">
        <w:rPr>
          <w:b/>
          <w:bCs/>
        </w:rPr>
        <w:t>, J</w:t>
      </w:r>
      <w:r w:rsidR="00836D39">
        <w:rPr>
          <w:b/>
          <w:bCs/>
        </w:rPr>
        <w:t>oshua Adcroft</w:t>
      </w:r>
      <w:r w:rsidR="005925EE">
        <w:rPr>
          <w:b/>
          <w:bCs/>
        </w:rPr>
        <w:t>,</w:t>
      </w:r>
      <w:r w:rsidR="00803F6B">
        <w:rPr>
          <w:b/>
          <w:bCs/>
        </w:rPr>
        <w:t xml:space="preserve"> Megan Parker,</w:t>
      </w:r>
      <w:r w:rsidR="005925EE">
        <w:rPr>
          <w:b/>
          <w:bCs/>
        </w:rPr>
        <w:t xml:space="preserve"> Mike</w:t>
      </w:r>
      <w:r w:rsidR="00836D39">
        <w:rPr>
          <w:b/>
          <w:bCs/>
        </w:rPr>
        <w:t xml:space="preserve"> </w:t>
      </w:r>
      <w:r w:rsidR="005925EE">
        <w:rPr>
          <w:b/>
          <w:bCs/>
        </w:rPr>
        <w:t>P</w:t>
      </w:r>
      <w:r w:rsidR="00836D39">
        <w:rPr>
          <w:b/>
          <w:bCs/>
        </w:rPr>
        <w:t>rocter</w:t>
      </w:r>
      <w:r w:rsidR="008D06B9">
        <w:rPr>
          <w:b/>
          <w:bCs/>
        </w:rPr>
        <w:t>, Jason Graham, Andy Buckel</w:t>
      </w:r>
    </w:p>
    <w:p w14:paraId="62206DD6" w14:textId="198F4F47" w:rsidR="009C0160" w:rsidRDefault="009C0160" w:rsidP="009C0160">
      <w:pPr>
        <w:pStyle w:val="NoSpacing"/>
        <w:jc w:val="center"/>
        <w:rPr>
          <w:b/>
          <w:bCs/>
        </w:rPr>
      </w:pPr>
      <w:r w:rsidRPr="00803F6B">
        <w:rPr>
          <w:b/>
          <w:bCs/>
        </w:rPr>
        <w:t>Apologies-</w:t>
      </w:r>
      <w:r w:rsidR="008D06B9">
        <w:rPr>
          <w:b/>
          <w:bCs/>
        </w:rPr>
        <w:t xml:space="preserve"> </w:t>
      </w:r>
      <w:r w:rsidR="00C370D5" w:rsidRPr="00803F6B">
        <w:rPr>
          <w:b/>
          <w:bCs/>
        </w:rPr>
        <w:t>J</w:t>
      </w:r>
      <w:r w:rsidR="00836D39" w:rsidRPr="00803F6B">
        <w:rPr>
          <w:b/>
          <w:bCs/>
        </w:rPr>
        <w:t xml:space="preserve">oanne </w:t>
      </w:r>
      <w:r w:rsidR="00C370D5" w:rsidRPr="00803F6B">
        <w:rPr>
          <w:b/>
          <w:bCs/>
        </w:rPr>
        <w:t>B</w:t>
      </w:r>
      <w:r w:rsidR="00836D39" w:rsidRPr="00803F6B">
        <w:rPr>
          <w:b/>
          <w:bCs/>
        </w:rPr>
        <w:t>utterworth</w:t>
      </w:r>
      <w:r w:rsidR="00C370D5" w:rsidRPr="00803F6B">
        <w:rPr>
          <w:b/>
          <w:bCs/>
        </w:rPr>
        <w:t>,</w:t>
      </w:r>
      <w:r w:rsidR="00C370D5">
        <w:rPr>
          <w:b/>
          <w:bCs/>
        </w:rPr>
        <w:t xml:space="preserve"> J</w:t>
      </w:r>
      <w:r w:rsidR="00836D39">
        <w:rPr>
          <w:b/>
          <w:bCs/>
        </w:rPr>
        <w:t xml:space="preserve">ill </w:t>
      </w:r>
      <w:r w:rsidR="00C370D5">
        <w:rPr>
          <w:b/>
          <w:bCs/>
        </w:rPr>
        <w:t>M</w:t>
      </w:r>
      <w:r w:rsidR="00836D39">
        <w:rPr>
          <w:b/>
          <w:bCs/>
        </w:rPr>
        <w:t>ackintosh</w:t>
      </w:r>
      <w:r w:rsidR="00EF7C81">
        <w:rPr>
          <w:b/>
          <w:bCs/>
        </w:rPr>
        <w:t>, Jeff Cleary</w:t>
      </w:r>
    </w:p>
    <w:p w14:paraId="20C501A2" w14:textId="1FB76ADD" w:rsidR="001C317F" w:rsidRPr="00F178E9" w:rsidRDefault="001C317F" w:rsidP="00F60A96">
      <w:pPr>
        <w:pStyle w:val="NoSpacing"/>
        <w:rPr>
          <w:b/>
          <w:bCs/>
        </w:rPr>
      </w:pPr>
    </w:p>
    <w:p w14:paraId="0ADCC9C1" w14:textId="77777777" w:rsidR="00752B48" w:rsidRDefault="00752B48" w:rsidP="00850BD1">
      <w:pPr>
        <w:pStyle w:val="NoSpacing"/>
        <w:spacing w:before="240"/>
        <w:rPr>
          <w:i/>
          <w:iCs/>
        </w:rPr>
      </w:pPr>
      <w:r>
        <w:rPr>
          <w:i/>
          <w:iCs/>
        </w:rPr>
        <w:t>The minutes of the previous meeting were approved as being a full and correct record.</w:t>
      </w:r>
    </w:p>
    <w:p w14:paraId="1EB9AC4C" w14:textId="559296AB" w:rsidR="008D06B9" w:rsidRDefault="008D06B9" w:rsidP="00850BD1">
      <w:pPr>
        <w:pStyle w:val="NoSpacing"/>
        <w:spacing w:before="240"/>
      </w:pPr>
      <w:r>
        <w:rPr>
          <w:b/>
          <w:bCs/>
        </w:rPr>
        <w:t xml:space="preserve">Finance – </w:t>
      </w:r>
      <w:r>
        <w:t xml:space="preserve">Correct forms have now been submitted to Santander from previous treasurer Jim Toye with the correct ID requirements included. </w:t>
      </w:r>
      <w:proofErr w:type="spellStart"/>
      <w:r>
        <w:t>Janaury’s</w:t>
      </w:r>
      <w:proofErr w:type="spellEnd"/>
      <w:r>
        <w:t xml:space="preserve"> £5,000 payment to ASFC for Readstone’s work on Memorial Garden has been paid. Working capital low as no income from Market Hall Shop. All sales of Darren Woodhead books are going through PayPal with his money being paid directly also through PayPal. We have currently profited approx. £170 so far from handling sales. </w:t>
      </w:r>
    </w:p>
    <w:p w14:paraId="4566A630" w14:textId="3B1BBD5D" w:rsidR="002E464F" w:rsidRDefault="008D06B9" w:rsidP="00850BD1">
      <w:pPr>
        <w:pStyle w:val="NoSpacing"/>
        <w:spacing w:before="240"/>
      </w:pPr>
      <w:r>
        <w:rPr>
          <w:b/>
          <w:bCs/>
        </w:rPr>
        <w:t xml:space="preserve">Whatmore UK Grant – </w:t>
      </w:r>
      <w:r>
        <w:t xml:space="preserve">Through Whatmore, Andy Holt has made a total of £250,000 available to local charities/groups for grants. PL has spoke to AH and had discussions around applying for a small grant to put towards outstanding monies due for Memorial Garden. </w:t>
      </w:r>
    </w:p>
    <w:p w14:paraId="323C5B66" w14:textId="4B2BA6EB" w:rsidR="008D06B9" w:rsidRDefault="008D06B9" w:rsidP="00850BD1">
      <w:pPr>
        <w:pStyle w:val="NoSpacing"/>
        <w:spacing w:before="240"/>
      </w:pPr>
      <w:r>
        <w:rPr>
          <w:b/>
          <w:bCs/>
        </w:rPr>
        <w:t xml:space="preserve">Fundraising – </w:t>
      </w:r>
      <w:proofErr w:type="spellStart"/>
      <w:r>
        <w:t>Covid</w:t>
      </w:r>
      <w:proofErr w:type="spellEnd"/>
      <w:r>
        <w:t xml:space="preserve"> restrictions hampering planning moving forward. Likely we will have to cancel Golf Day and End of Season Dinner again this year. </w:t>
      </w:r>
    </w:p>
    <w:p w14:paraId="27C8FBC0" w14:textId="77777777" w:rsidR="008D06B9" w:rsidRDefault="008D06B9" w:rsidP="00850BD1">
      <w:pPr>
        <w:pStyle w:val="NoSpacing"/>
        <w:spacing w:before="240"/>
      </w:pPr>
      <w:r>
        <w:rPr>
          <w:b/>
          <w:bCs/>
        </w:rPr>
        <w:t xml:space="preserve">Retail – </w:t>
      </w:r>
      <w:r>
        <w:t xml:space="preserve">Face Masks &amp; Calendars are with PW to handle any sales through our </w:t>
      </w:r>
      <w:proofErr w:type="spellStart"/>
      <w:r>
        <w:t>OnStanleyOn</w:t>
      </w:r>
      <w:proofErr w:type="spellEnd"/>
      <w:r>
        <w:t xml:space="preserve"> website. Board agreed to reduce cost of calendars by 20%.</w:t>
      </w:r>
    </w:p>
    <w:p w14:paraId="710571FC" w14:textId="77777777" w:rsidR="008D06B9" w:rsidRDefault="008D06B9" w:rsidP="00850BD1">
      <w:pPr>
        <w:pStyle w:val="NoSpacing"/>
        <w:spacing w:before="240"/>
      </w:pPr>
      <w:r>
        <w:rPr>
          <w:b/>
          <w:bCs/>
        </w:rPr>
        <w:t xml:space="preserve">Stanley Ultra’s – </w:t>
      </w:r>
      <w:r>
        <w:t>New Gary Roberts banner is on its way!</w:t>
      </w:r>
    </w:p>
    <w:p w14:paraId="64AF614E" w14:textId="109565EA" w:rsidR="008D06B9" w:rsidRDefault="008D06B9" w:rsidP="00850BD1">
      <w:pPr>
        <w:pStyle w:val="NoSpacing"/>
        <w:spacing w:before="240"/>
      </w:pPr>
      <w:r w:rsidRPr="008D06B9">
        <w:rPr>
          <w:b/>
          <w:bCs/>
        </w:rPr>
        <w:t>Website</w:t>
      </w:r>
      <w:r>
        <w:t xml:space="preserve"> - JG to look into viability of the business directory currently on the website, and also update the Ultras page. The membership sign-ups will now go directly to PW instead of PL. A new campaign is currently running with stories of fans around the world and their journey to supporting Stanley. </w:t>
      </w:r>
    </w:p>
    <w:p w14:paraId="4E738119" w14:textId="3A1315C6" w:rsidR="008D06B9" w:rsidRDefault="008D06B9" w:rsidP="00850BD1">
      <w:pPr>
        <w:pStyle w:val="NoSpacing"/>
        <w:spacing w:before="240"/>
      </w:pPr>
      <w:r>
        <w:rPr>
          <w:b/>
          <w:bCs/>
        </w:rPr>
        <w:t xml:space="preserve">Junior </w:t>
      </w:r>
      <w:proofErr w:type="spellStart"/>
      <w:r>
        <w:rPr>
          <w:b/>
          <w:bCs/>
        </w:rPr>
        <w:t>Redz</w:t>
      </w:r>
      <w:proofErr w:type="spellEnd"/>
      <w:r>
        <w:rPr>
          <w:b/>
          <w:bCs/>
        </w:rPr>
        <w:t xml:space="preserve"> – </w:t>
      </w:r>
      <w:r>
        <w:t xml:space="preserve">27 members signed up so far – need another push. </w:t>
      </w:r>
      <w:r w:rsidR="00F2133A">
        <w:t xml:space="preserve">MP explained need to have everything set up and ready for membership renewals as that is an ideal time to target new members. PL received positive feedback so far from parents about the players’ birthday messages. </w:t>
      </w:r>
    </w:p>
    <w:p w14:paraId="09372DAA" w14:textId="014EB53F" w:rsidR="00F2133A" w:rsidRDefault="00F2133A" w:rsidP="00850BD1">
      <w:pPr>
        <w:pStyle w:val="NoSpacing"/>
        <w:spacing w:before="240"/>
      </w:pPr>
      <w:r w:rsidRPr="00F2133A">
        <w:rPr>
          <w:b/>
          <w:bCs/>
        </w:rPr>
        <w:t xml:space="preserve">Food Banks </w:t>
      </w:r>
      <w:r>
        <w:rPr>
          <w:b/>
          <w:bCs/>
        </w:rPr>
        <w:t xml:space="preserve">– </w:t>
      </w:r>
      <w:r>
        <w:t xml:space="preserve">KJ in conversation with local supermarkets to try and arrange donation points in store. PL thanked PW for his help with the distribution of Maundy Relief food parcels, still on the lookout for a few more volunteers to help deliver a few times a week. Murray Dawson through Amazing Accrington will be publicising the first of the ‘donation days.’ – board discussion about current </w:t>
      </w:r>
      <w:proofErr w:type="spellStart"/>
      <w:r>
        <w:t>Covid</w:t>
      </w:r>
      <w:proofErr w:type="spellEnd"/>
      <w:r>
        <w:t xml:space="preserve"> restrictions as we can’t use club/Market Hall Shop as a drop off point. PL suggested to set up an online donation point through Just Giving or PayPal or similar rather than collecting food etc. It is likely we will promote the Maundy Relief Just Giving page. </w:t>
      </w:r>
    </w:p>
    <w:p w14:paraId="438BEC08" w14:textId="31D1DD6D" w:rsidR="00F2133A" w:rsidRDefault="00F2133A" w:rsidP="00850BD1">
      <w:pPr>
        <w:pStyle w:val="NoSpacing"/>
        <w:spacing w:before="240"/>
      </w:pPr>
      <w:r>
        <w:rPr>
          <w:b/>
          <w:bCs/>
        </w:rPr>
        <w:t xml:space="preserve">Members – </w:t>
      </w:r>
      <w:r>
        <w:t xml:space="preserve">377 members currently this season, including 76 life members. We have lost members from 5 countries including France, </w:t>
      </w:r>
      <w:proofErr w:type="gramStart"/>
      <w:r>
        <w:t>Israel</w:t>
      </w:r>
      <w:proofErr w:type="gramEnd"/>
      <w:r>
        <w:t xml:space="preserve"> and South Africa. PW will send emails to try and reconnect with them. </w:t>
      </w:r>
    </w:p>
    <w:p w14:paraId="5B285A2A" w14:textId="1FFA1917" w:rsidR="00F2133A" w:rsidRDefault="00F2133A" w:rsidP="00850BD1">
      <w:pPr>
        <w:pStyle w:val="NoSpacing"/>
        <w:spacing w:before="240"/>
      </w:pPr>
      <w:r>
        <w:rPr>
          <w:b/>
          <w:bCs/>
        </w:rPr>
        <w:t xml:space="preserve">Pint with David &amp; Andy – </w:t>
      </w:r>
      <w:r>
        <w:t xml:space="preserve">51 people registered so far for the Zoom chat with David Burgess and Andy Holt. Similar format to the AGM where attendees will be muted and will have to use the raise hand icon if they want to comment. </w:t>
      </w:r>
    </w:p>
    <w:p w14:paraId="58A154E8" w14:textId="48373691" w:rsidR="00F2133A" w:rsidRDefault="00F2133A" w:rsidP="00850BD1">
      <w:pPr>
        <w:pStyle w:val="NoSpacing"/>
        <w:spacing w:before="240"/>
      </w:pPr>
      <w:r>
        <w:rPr>
          <w:b/>
          <w:bCs/>
        </w:rPr>
        <w:lastRenderedPageBreak/>
        <w:t xml:space="preserve">Attendance – </w:t>
      </w:r>
      <w:r>
        <w:t xml:space="preserve">PW raised issue of </w:t>
      </w:r>
      <w:r w:rsidR="00A71C82">
        <w:t>attendance being low</w:t>
      </w:r>
      <w:r>
        <w:t xml:space="preserve"> </w:t>
      </w:r>
      <w:r w:rsidR="00A71C82">
        <w:t>for some</w:t>
      </w:r>
      <w:r>
        <w:t xml:space="preserve"> Board Meetings. All agreed currently difficult circumstances </w:t>
      </w:r>
      <w:r w:rsidR="00A71C82">
        <w:t xml:space="preserve">with having to do meetings online via Zoom. PL will assess the situation when restrictions are </w:t>
      </w:r>
      <w:proofErr w:type="gramStart"/>
      <w:r w:rsidR="00A71C82">
        <w:t>lifted</w:t>
      </w:r>
      <w:proofErr w:type="gramEnd"/>
      <w:r w:rsidR="00A71C82">
        <w:t xml:space="preserve"> and we can start meeting in person again. </w:t>
      </w:r>
    </w:p>
    <w:p w14:paraId="093533B8" w14:textId="737F26BC" w:rsidR="00A71C82" w:rsidRDefault="00A71C82" w:rsidP="00850BD1">
      <w:pPr>
        <w:pStyle w:val="NoSpacing"/>
        <w:spacing w:before="240"/>
      </w:pPr>
      <w:r>
        <w:t xml:space="preserve">No AOB. </w:t>
      </w:r>
    </w:p>
    <w:p w14:paraId="6FFDDF13" w14:textId="5BD760B5" w:rsidR="00A71C82" w:rsidRPr="00F2133A" w:rsidRDefault="00A71C82" w:rsidP="00850BD1">
      <w:pPr>
        <w:pStyle w:val="NoSpacing"/>
        <w:spacing w:before="240"/>
      </w:pPr>
      <w:r>
        <w:t>Next Meeting to be held on Zoom on Thursday 18</w:t>
      </w:r>
      <w:r w:rsidRPr="00A71C82">
        <w:rPr>
          <w:vertAlign w:val="superscript"/>
        </w:rPr>
        <w:t>th</w:t>
      </w:r>
      <w:r>
        <w:t xml:space="preserve"> February at 8.15pm. PL will send Zoom link. </w:t>
      </w:r>
    </w:p>
    <w:sectPr w:rsidR="00A71C82" w:rsidRPr="00F2133A" w:rsidSect="0059731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D5"/>
    <w:rsid w:val="00013A34"/>
    <w:rsid w:val="0002278B"/>
    <w:rsid w:val="0005300F"/>
    <w:rsid w:val="00057E44"/>
    <w:rsid w:val="000833AB"/>
    <w:rsid w:val="000B18F8"/>
    <w:rsid w:val="000B1908"/>
    <w:rsid w:val="000C56E5"/>
    <w:rsid w:val="000E0768"/>
    <w:rsid w:val="000F5F93"/>
    <w:rsid w:val="001328B8"/>
    <w:rsid w:val="00193534"/>
    <w:rsid w:val="001C317F"/>
    <w:rsid w:val="001C5F74"/>
    <w:rsid w:val="001F6308"/>
    <w:rsid w:val="002360F6"/>
    <w:rsid w:val="002530F8"/>
    <w:rsid w:val="00264FB4"/>
    <w:rsid w:val="00295BE9"/>
    <w:rsid w:val="002D1402"/>
    <w:rsid w:val="002E360C"/>
    <w:rsid w:val="002E464F"/>
    <w:rsid w:val="00305DAC"/>
    <w:rsid w:val="00311E09"/>
    <w:rsid w:val="0032182E"/>
    <w:rsid w:val="003B27DA"/>
    <w:rsid w:val="003D4847"/>
    <w:rsid w:val="00463667"/>
    <w:rsid w:val="00464D54"/>
    <w:rsid w:val="004A237E"/>
    <w:rsid w:val="004E4BF2"/>
    <w:rsid w:val="004F2B86"/>
    <w:rsid w:val="004F7D8B"/>
    <w:rsid w:val="00502207"/>
    <w:rsid w:val="00511AF2"/>
    <w:rsid w:val="00547882"/>
    <w:rsid w:val="0057364E"/>
    <w:rsid w:val="005925EE"/>
    <w:rsid w:val="00597310"/>
    <w:rsid w:val="005A2368"/>
    <w:rsid w:val="005B0A88"/>
    <w:rsid w:val="005D2B7D"/>
    <w:rsid w:val="005D4733"/>
    <w:rsid w:val="00612F7A"/>
    <w:rsid w:val="00615934"/>
    <w:rsid w:val="00664266"/>
    <w:rsid w:val="006D6441"/>
    <w:rsid w:val="007016E7"/>
    <w:rsid w:val="00706436"/>
    <w:rsid w:val="0071181F"/>
    <w:rsid w:val="0072529B"/>
    <w:rsid w:val="00747486"/>
    <w:rsid w:val="00752B48"/>
    <w:rsid w:val="00777669"/>
    <w:rsid w:val="007828BE"/>
    <w:rsid w:val="00785D4B"/>
    <w:rsid w:val="00787E86"/>
    <w:rsid w:val="0079607B"/>
    <w:rsid w:val="00803F6B"/>
    <w:rsid w:val="008060CA"/>
    <w:rsid w:val="00836D39"/>
    <w:rsid w:val="00850BD1"/>
    <w:rsid w:val="00855D43"/>
    <w:rsid w:val="0085775F"/>
    <w:rsid w:val="00875756"/>
    <w:rsid w:val="0089688D"/>
    <w:rsid w:val="008A0039"/>
    <w:rsid w:val="008C24E1"/>
    <w:rsid w:val="008D06B9"/>
    <w:rsid w:val="008E240F"/>
    <w:rsid w:val="008E24BA"/>
    <w:rsid w:val="008F3963"/>
    <w:rsid w:val="009032E4"/>
    <w:rsid w:val="00931E6B"/>
    <w:rsid w:val="00976F65"/>
    <w:rsid w:val="009C0160"/>
    <w:rsid w:val="009E261A"/>
    <w:rsid w:val="00A319F8"/>
    <w:rsid w:val="00A46E8E"/>
    <w:rsid w:val="00A71C82"/>
    <w:rsid w:val="00A95C9C"/>
    <w:rsid w:val="00A96E5E"/>
    <w:rsid w:val="00AD5DC2"/>
    <w:rsid w:val="00AD6BEB"/>
    <w:rsid w:val="00B2282F"/>
    <w:rsid w:val="00B45D36"/>
    <w:rsid w:val="00B47D1F"/>
    <w:rsid w:val="00B61940"/>
    <w:rsid w:val="00B9684F"/>
    <w:rsid w:val="00BB6B4F"/>
    <w:rsid w:val="00BD2770"/>
    <w:rsid w:val="00BF183F"/>
    <w:rsid w:val="00BF305F"/>
    <w:rsid w:val="00C17B8A"/>
    <w:rsid w:val="00C370D5"/>
    <w:rsid w:val="00C45848"/>
    <w:rsid w:val="00C84BF7"/>
    <w:rsid w:val="00C85E4A"/>
    <w:rsid w:val="00C86BFC"/>
    <w:rsid w:val="00C94774"/>
    <w:rsid w:val="00CA0044"/>
    <w:rsid w:val="00CD7834"/>
    <w:rsid w:val="00D0239F"/>
    <w:rsid w:val="00D35E58"/>
    <w:rsid w:val="00D7675B"/>
    <w:rsid w:val="00D80A31"/>
    <w:rsid w:val="00DB6B52"/>
    <w:rsid w:val="00DD1ED3"/>
    <w:rsid w:val="00DD23D2"/>
    <w:rsid w:val="00DF639A"/>
    <w:rsid w:val="00E045D5"/>
    <w:rsid w:val="00E27795"/>
    <w:rsid w:val="00E33596"/>
    <w:rsid w:val="00E3777F"/>
    <w:rsid w:val="00E83489"/>
    <w:rsid w:val="00ED53EF"/>
    <w:rsid w:val="00EE5672"/>
    <w:rsid w:val="00EF7C81"/>
    <w:rsid w:val="00F178E9"/>
    <w:rsid w:val="00F2133A"/>
    <w:rsid w:val="00F30808"/>
    <w:rsid w:val="00F34040"/>
    <w:rsid w:val="00F41F0A"/>
    <w:rsid w:val="00F60A96"/>
    <w:rsid w:val="00F8346F"/>
    <w:rsid w:val="00FB29A9"/>
    <w:rsid w:val="00FB58C8"/>
    <w:rsid w:val="00FC2CD7"/>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2AA1"/>
  <w15:chartTrackingRefBased/>
  <w15:docId w15:val="{C8E57FBC-A30A-45C0-B9D4-07E2EBCF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alibri" w:hAnsi="Century Gothic"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6E7"/>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CA"/>
    <w:rPr>
      <w:lang w:val="en-GB" w:eastAsia="en-GB"/>
    </w:rPr>
  </w:style>
  <w:style w:type="character" w:styleId="Strong">
    <w:name w:val="Strong"/>
    <w:basedOn w:val="DefaultParagraphFont"/>
    <w:uiPriority w:val="22"/>
    <w:qFormat/>
    <w:rsid w:val="00D76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Parker</dc:creator>
  <cp:keywords/>
  <dc:description/>
  <cp:lastModifiedBy>Megan Parker</cp:lastModifiedBy>
  <cp:revision>2</cp:revision>
  <dcterms:created xsi:type="dcterms:W3CDTF">2021-02-14T20:32:00Z</dcterms:created>
  <dcterms:modified xsi:type="dcterms:W3CDTF">2021-02-14T20:32:00Z</dcterms:modified>
</cp:coreProperties>
</file>